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rFonts w:ascii="Malgun Gothic" w:cs="Malgun Gothic" w:eastAsia="Malgun Gothic" w:hAnsi="Malgun Gothic"/>
          <w:b w:val="1"/>
          <w:sz w:val="28"/>
          <w:szCs w:val="28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뉴욕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여행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일정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날씨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날씨가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덥고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습하긴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하지만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구름이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끼거나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비가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오면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쌀쌀해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지는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경우가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있어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겉옷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챙겨야함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대중교통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지하철만으로도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뉴욕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여행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가능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간혹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힘들어서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택시를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타야한다면</w:t>
      </w:r>
      <w:r w:rsidDel="00000000" w:rsidR="00000000" w:rsidRPr="00000000">
        <w:rPr>
          <w:sz w:val="24"/>
          <w:szCs w:val="24"/>
          <w:rtl w:val="0"/>
        </w:rPr>
        <w:t xml:space="preserve"> Uber/Lyft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사용</w:t>
      </w:r>
      <w:r w:rsidDel="00000000" w:rsidR="00000000" w:rsidRPr="00000000">
        <w:rPr>
          <w:sz w:val="24"/>
          <w:szCs w:val="24"/>
          <w:rtl w:val="0"/>
        </w:rPr>
        <w:t xml:space="preserve">. Yellow Cab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비싸서고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팁도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줘야하기에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사용</w:t>
      </w:r>
      <w:r w:rsidDel="00000000" w:rsidR="00000000" w:rsidRPr="00000000">
        <w:rPr>
          <w:sz w:val="24"/>
          <w:szCs w:val="24"/>
          <w:rtl w:val="0"/>
        </w:rPr>
        <w:t xml:space="preserve">X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지하철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이용법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Metro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카드를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구매</w:t>
      </w:r>
      <w:r w:rsidDel="00000000" w:rsidR="00000000" w:rsidRPr="00000000">
        <w:rPr>
          <w:sz w:val="24"/>
          <w:szCs w:val="24"/>
          <w:rtl w:val="0"/>
        </w:rPr>
        <w:t xml:space="preserve">. (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매표기계에서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구매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가능</w:t>
      </w:r>
      <w:r w:rsidDel="00000000" w:rsidR="00000000" w:rsidRPr="00000000">
        <w:rPr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Malgun Gothic" w:cs="Malgun Gothic" w:eastAsia="Malgun Gothic" w:hAnsi="Malgun Gothic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정액권</w:t>
      </w:r>
      <w:r w:rsidDel="00000000" w:rsidR="00000000" w:rsidRPr="00000000">
        <w:rPr>
          <w:sz w:val="24"/>
          <w:szCs w:val="24"/>
          <w:rtl w:val="0"/>
        </w:rPr>
        <w:t xml:space="preserve">(7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일</w:t>
      </w:r>
      <w:r w:rsidDel="00000000" w:rsidR="00000000" w:rsidRPr="00000000">
        <w:rPr>
          <w:sz w:val="24"/>
          <w:szCs w:val="24"/>
          <w:rtl w:val="0"/>
        </w:rPr>
        <w:t xml:space="preserve">): 35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달러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정도</w:t>
      </w:r>
      <w:r w:rsidDel="00000000" w:rsidR="00000000" w:rsidRPr="00000000">
        <w:rPr>
          <w:sz w:val="24"/>
          <w:szCs w:val="24"/>
          <w:rtl w:val="0"/>
        </w:rPr>
        <w:t xml:space="preserve">/ 1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인당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하나씩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필요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)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일반권</w:t>
      </w:r>
      <w:r w:rsidDel="00000000" w:rsidR="00000000" w:rsidRPr="00000000">
        <w:rPr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충전식</w:t>
      </w:r>
      <w:r w:rsidDel="00000000" w:rsidR="00000000" w:rsidRPr="00000000">
        <w:rPr>
          <w:sz w:val="24"/>
          <w:szCs w:val="24"/>
          <w:rtl w:val="0"/>
        </w:rPr>
        <w:t xml:space="preserve">): 1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비용</w:t>
      </w:r>
      <w:r w:rsidDel="00000000" w:rsidR="00000000" w:rsidRPr="00000000">
        <w:rPr>
          <w:sz w:val="24"/>
          <w:szCs w:val="24"/>
          <w:rtl w:val="0"/>
        </w:rPr>
        <w:t xml:space="preserve"> $2.75/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돈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충전해두면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한명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들어가고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다음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사람한테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넘겨서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사용가능</w:t>
      </w:r>
      <w:r w:rsidDel="00000000" w:rsidR="00000000" w:rsidRPr="00000000">
        <w:rPr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** 4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가족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기준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한번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지하철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탈때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마다</w:t>
      </w:r>
      <w:r w:rsidDel="00000000" w:rsidR="00000000" w:rsidRPr="00000000">
        <w:rPr>
          <w:sz w:val="24"/>
          <w:szCs w:val="24"/>
          <w:rtl w:val="0"/>
        </w:rPr>
        <w:t xml:space="preserve"> 11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불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소요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지하철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이용을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얼마나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하냐에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따라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정액권</w:t>
      </w:r>
      <w:r w:rsidDel="00000000" w:rsidR="00000000" w:rsidRPr="00000000">
        <w:rPr>
          <w:sz w:val="24"/>
          <w:szCs w:val="24"/>
          <w:rtl w:val="0"/>
        </w:rPr>
        <w:t xml:space="preserve"> VS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일반권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정해야함</w:t>
      </w:r>
      <w:r w:rsidDel="00000000" w:rsidR="00000000" w:rsidRPr="00000000">
        <w:rPr>
          <w:sz w:val="24"/>
          <w:szCs w:val="24"/>
          <w:rtl w:val="0"/>
        </w:rPr>
        <w:t xml:space="preserve">.**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Rule="auto"/>
        <w:rPr>
          <w:rFonts w:ascii="Malgun Gothic" w:cs="Malgun Gothic" w:eastAsia="Malgun Gothic" w:hAnsi="Malgun Gothic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맨하탄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지도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731200" cy="41529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415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**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저는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가볼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만한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곳만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추천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드리니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방문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하실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곳만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정해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일정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짜시길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sz w:val="24"/>
          <w:szCs w:val="24"/>
          <w:rtl w:val="0"/>
        </w:rPr>
        <w:t xml:space="preserve">바랍니당</w:t>
      </w:r>
      <w:r w:rsidDel="00000000" w:rsidR="00000000" w:rsidRPr="00000000">
        <w:rPr>
          <w:sz w:val="24"/>
          <w:szCs w:val="24"/>
          <w:rtl w:val="0"/>
        </w:rPr>
        <w:t xml:space="preserve">**</w:t>
      </w:r>
    </w:p>
    <w:p w:rsidR="00000000" w:rsidDel="00000000" w:rsidP="00000000" w:rsidRDefault="00000000" w:rsidRPr="00000000" w14:paraId="00000016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8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9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A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Trade mark</w:t>
      </w:r>
    </w:p>
    <w:p w:rsidR="00000000" w:rsidDel="00000000" w:rsidP="00000000" w:rsidRDefault="00000000" w:rsidRPr="00000000" w14:paraId="00000021">
      <w:pPr>
        <w:numPr>
          <w:ilvl w:val="0"/>
          <w:numId w:val="7"/>
        </w:numPr>
        <w:spacing w:after="240" w:before="240" w:lineRule="auto"/>
        <w:ind w:left="708.6614173228347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Statue of liberty/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자유의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여신상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8"/>
          <w:szCs w:val="28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2">
      <w:pPr>
        <w:spacing w:after="240" w:before="240" w:lineRule="auto"/>
        <w:ind w:left="708.661417322834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티켓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구매해야함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spacing w:after="240" w:before="240" w:lineRule="auto"/>
        <w:ind w:left="708.6614173228347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Time Square/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타임스퀘어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(강력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8"/>
          <w:szCs w:val="28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4">
      <w:pPr>
        <w:spacing w:after="240" w:before="240" w:lineRule="auto"/>
        <w:ind w:left="708.6614173228347" w:hanging="360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낮도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좋지만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해지고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가야하는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곳</w:t>
      </w:r>
    </w:p>
    <w:p w:rsidR="00000000" w:rsidDel="00000000" w:rsidP="00000000" w:rsidRDefault="00000000" w:rsidRPr="00000000" w14:paraId="00000025">
      <w:pPr>
        <w:numPr>
          <w:ilvl w:val="0"/>
          <w:numId w:val="8"/>
        </w:numPr>
        <w:spacing w:after="240" w:before="240" w:lineRule="auto"/>
        <w:ind w:left="708.6614173228347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Empire State building/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엠파이어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빌딩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6">
      <w:pPr>
        <w:spacing w:after="240" w:before="240" w:lineRule="auto"/>
        <w:ind w:left="708.661417322834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빌딩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안에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전망대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있음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가격</w:t>
      </w:r>
      <w:r w:rsidDel="00000000" w:rsidR="00000000" w:rsidRPr="00000000">
        <w:rPr>
          <w:b w:val="1"/>
          <w:sz w:val="24"/>
          <w:szCs w:val="24"/>
          <w:rtl w:val="0"/>
        </w:rPr>
        <w:t xml:space="preserve"> 60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불때</w:t>
      </w:r>
      <w:r w:rsidDel="00000000" w:rsidR="00000000" w:rsidRPr="00000000">
        <w:rPr>
          <w:b w:val="1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야경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추천</w:t>
      </w:r>
      <w:r w:rsidDel="00000000" w:rsidR="00000000" w:rsidRPr="00000000">
        <w:rPr>
          <w:b w:val="1"/>
          <w:sz w:val="24"/>
          <w:szCs w:val="24"/>
          <w:rtl w:val="0"/>
        </w:rPr>
        <w:t xml:space="preserve">..</w:t>
      </w:r>
    </w:p>
    <w:p w:rsidR="00000000" w:rsidDel="00000000" w:rsidP="00000000" w:rsidRDefault="00000000" w:rsidRPr="00000000" w14:paraId="00000027">
      <w:pPr>
        <w:numPr>
          <w:ilvl w:val="0"/>
          <w:numId w:val="12"/>
        </w:numPr>
        <w:spacing w:after="240" w:before="240" w:lineRule="auto"/>
        <w:ind w:left="708.6614173228347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Brooklyn Bridg&amp;Manhattan Bridge/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브루클린</w:t>
      </w:r>
      <w:r w:rsidDel="00000000" w:rsidR="00000000" w:rsidRPr="00000000">
        <w:rPr>
          <w:b w:val="1"/>
          <w:sz w:val="28"/>
          <w:szCs w:val="28"/>
          <w:rtl w:val="0"/>
        </w:rPr>
        <w:t xml:space="preserve">&amp;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다리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브루클린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 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8"/>
          <w:szCs w:val="28"/>
          <w:rtl w:val="0"/>
        </w:rPr>
        <w:t xml:space="preserve">강력추천</w:t>
      </w:r>
      <w:r w:rsidDel="00000000" w:rsidR="00000000" w:rsidRPr="00000000">
        <w:rPr>
          <w:b w:val="1"/>
          <w:color w:val="ff000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8">
      <w:pPr>
        <w:spacing w:after="240" w:before="240" w:lineRule="auto"/>
        <w:ind w:left="708.6614173228347" w:hanging="360"/>
        <w:rPr>
          <w:rFonts w:ascii="Malgun Gothic" w:cs="Malgun Gothic" w:eastAsia="Malgun Gothic" w:hAnsi="Malgun Gothic"/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브루클린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덤보</w:t>
      </w:r>
      <w:r w:rsidDel="00000000" w:rsidR="00000000" w:rsidRPr="00000000">
        <w:rPr>
          <w:b w:val="1"/>
          <w:sz w:val="24"/>
          <w:szCs w:val="24"/>
          <w:rtl w:val="0"/>
        </w:rPr>
        <w:t xml:space="preserve">(Dumbo)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에서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맨하탄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다리에서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사진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찍고</w:t>
      </w:r>
      <w:r w:rsidDel="00000000" w:rsidR="00000000" w:rsidRPr="00000000">
        <w:rPr>
          <w:b w:val="1"/>
          <w:sz w:val="24"/>
          <w:szCs w:val="24"/>
          <w:rtl w:val="0"/>
        </w:rPr>
        <w:t xml:space="preserve"> Brooklyn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다리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건너기</w:t>
      </w:r>
    </w:p>
    <w:p w:rsidR="00000000" w:rsidDel="00000000" w:rsidP="00000000" w:rsidRDefault="00000000" w:rsidRPr="00000000" w14:paraId="00000029">
      <w:pPr>
        <w:numPr>
          <w:ilvl w:val="0"/>
          <w:numId w:val="13"/>
        </w:numPr>
        <w:spacing w:after="0" w:afterAutospacing="0" w:before="240" w:lineRule="auto"/>
        <w:ind w:left="708.6614173228347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rtl w:val="0"/>
        </w:rPr>
        <w:t xml:space="preserve">Flatiron</w:t>
      </w:r>
      <w:r w:rsidDel="00000000" w:rsidR="00000000" w:rsidRPr="00000000">
        <w:rPr>
          <w:b w:val="1"/>
          <w:sz w:val="28"/>
          <w:szCs w:val="28"/>
          <w:rtl w:val="0"/>
        </w:rPr>
        <w:t xml:space="preserve">/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플랫아이언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</w:t>
      </w:r>
    </w:p>
    <w:p w:rsidR="00000000" w:rsidDel="00000000" w:rsidP="00000000" w:rsidRDefault="00000000" w:rsidRPr="00000000" w14:paraId="0000002A">
      <w:pPr>
        <w:numPr>
          <w:ilvl w:val="0"/>
          <w:numId w:val="13"/>
        </w:numPr>
        <w:spacing w:after="0" w:afterAutospacing="0" w:before="0" w:beforeAutospacing="0" w:lineRule="auto"/>
        <w:ind w:left="708.6614173228347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World Trade Center/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월드트레이드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8"/>
          <w:szCs w:val="28"/>
          <w:rtl w:val="0"/>
        </w:rPr>
        <w:t xml:space="preserve">센터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2B">
      <w:pPr>
        <w:numPr>
          <w:ilvl w:val="0"/>
          <w:numId w:val="13"/>
        </w:numPr>
        <w:spacing w:after="240" w:before="0" w:beforeAutospacing="0" w:lineRule="auto"/>
        <w:ind w:left="708.6614173228347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Vessel 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허드슨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야드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00b050"/>
          <w:sz w:val="28"/>
          <w:szCs w:val="28"/>
          <w:rtl w:val="0"/>
        </w:rPr>
        <w:t xml:space="preserve">맨하탄</w:t>
      </w:r>
      <w:r w:rsidDel="00000000" w:rsidR="00000000" w:rsidRPr="00000000">
        <w:rPr>
          <w:b w:val="1"/>
          <w:color w:val="00b050"/>
          <w:sz w:val="28"/>
          <w:szCs w:val="28"/>
          <w:rtl w:val="0"/>
        </w:rPr>
        <w:t xml:space="preserve">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8"/>
          <w:szCs w:val="28"/>
          <w:rtl w:val="0"/>
        </w:rPr>
        <w:t xml:space="preserve">(추천)</w:t>
      </w:r>
    </w:p>
    <w:p w:rsidR="00000000" w:rsidDel="00000000" w:rsidP="00000000" w:rsidRDefault="00000000" w:rsidRPr="00000000" w14:paraId="0000002C">
      <w:pPr>
        <w:spacing w:after="240" w:before="240" w:lineRule="auto"/>
        <w:ind w:left="708.6614173228347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바로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옆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강가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걷기도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좋고</w:t>
      </w:r>
      <w:r w:rsidDel="00000000" w:rsidR="00000000" w:rsidRPr="00000000">
        <w:rPr>
          <w:b w:val="1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바로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옆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쇼핑몰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있음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D">
      <w:pPr>
        <w:numPr>
          <w:ilvl w:val="0"/>
          <w:numId w:val="14"/>
        </w:numPr>
        <w:spacing w:after="0" w:afterAutospacing="0" w:before="24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하이라인- 베슬과 가까이 있어 코스로 가기 좋음</w:t>
      </w:r>
    </w:p>
    <w:p w:rsidR="00000000" w:rsidDel="00000000" w:rsidP="00000000" w:rsidRDefault="00000000" w:rsidRPr="00000000" w14:paraId="0000002E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Chelsea Market</w:t>
      </w:r>
    </w:p>
    <w:p w:rsidR="00000000" w:rsidDel="00000000" w:rsidP="00000000" w:rsidRDefault="00000000" w:rsidRPr="00000000" w14:paraId="0000002F">
      <w:pPr>
        <w:numPr>
          <w:ilvl w:val="0"/>
          <w:numId w:val="14"/>
        </w:numPr>
        <w:spacing w:after="0" w:afterAutospacing="0" w:before="0" w:beforeAutospacing="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5th Avenue 뉴욕 럭셔리 쇼핑거리</w:t>
      </w:r>
    </w:p>
    <w:p w:rsidR="00000000" w:rsidDel="00000000" w:rsidP="00000000" w:rsidRDefault="00000000" w:rsidRPr="00000000" w14:paraId="00000030">
      <w:pPr>
        <w:numPr>
          <w:ilvl w:val="0"/>
          <w:numId w:val="14"/>
        </w:numPr>
        <w:spacing w:after="240" w:before="0" w:beforeAutospacing="0" w:lineRule="auto"/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Soho 쇼핑( 5th Avenue보다 조금 소소한 구경거리, 편집샵 등)</w:t>
      </w:r>
    </w:p>
    <w:p w:rsidR="00000000" w:rsidDel="00000000" w:rsidP="00000000" w:rsidRDefault="00000000" w:rsidRPr="00000000" w14:paraId="00000031">
      <w:pPr>
        <w:spacing w:after="240" w:before="240" w:lineRule="auto"/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40" w:before="240" w:lineRule="auto"/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공원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0" w:afterAutospacing="0" w:before="24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Battery Park</w:t>
      </w:r>
    </w:p>
    <w:p w:rsidR="00000000" w:rsidDel="00000000" w:rsidP="00000000" w:rsidRDefault="00000000" w:rsidRPr="00000000" w14:paraId="00000034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Central Park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(강력추천)</w:t>
      </w:r>
    </w:p>
    <w:p w:rsidR="00000000" w:rsidDel="00000000" w:rsidP="00000000" w:rsidRDefault="00000000" w:rsidRPr="00000000" w14:paraId="00000035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Hudson Yard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(추천)</w:t>
      </w:r>
    </w:p>
    <w:p w:rsidR="00000000" w:rsidDel="00000000" w:rsidP="00000000" w:rsidRDefault="00000000" w:rsidRPr="00000000" w14:paraId="00000036">
      <w:pPr>
        <w:numPr>
          <w:ilvl w:val="0"/>
          <w:numId w:val="6"/>
        </w:numPr>
        <w:spacing w:after="0" w:afterAutospacing="0" w:before="0" w:beforeAutospacing="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Bryan Park</w:t>
      </w:r>
    </w:p>
    <w:p w:rsidR="00000000" w:rsidDel="00000000" w:rsidP="00000000" w:rsidRDefault="00000000" w:rsidRPr="00000000" w14:paraId="00000037">
      <w:pPr>
        <w:numPr>
          <w:ilvl w:val="0"/>
          <w:numId w:val="6"/>
        </w:numPr>
        <w:spacing w:after="240" w:before="0" w:beforeAutospacing="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240" w:before="240" w:lineRule="auto"/>
        <w:rPr>
          <w:rFonts w:ascii="Malgun Gothic" w:cs="Malgun Gothic" w:eastAsia="Malgun Gothic" w:hAnsi="Malgun Gothic"/>
          <w:b w:val="1"/>
          <w:sz w:val="32"/>
          <w:szCs w:val="32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32"/>
          <w:szCs w:val="32"/>
          <w:rtl w:val="0"/>
        </w:rPr>
        <w:t xml:space="preserve">박물관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afterAutospacing="0" w:before="240" w:lineRule="auto"/>
        <w:ind w:left="425.19685039370086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MOMA (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모마</w:t>
      </w:r>
      <w:r w:rsidDel="00000000" w:rsidR="00000000" w:rsidRPr="00000000">
        <w:rPr>
          <w:b w:val="1"/>
          <w:sz w:val="24"/>
          <w:szCs w:val="24"/>
          <w:rtl w:val="0"/>
        </w:rPr>
        <w:t xml:space="preserve">)/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현대미술관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(강력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추천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) (고흐 ,모네, 프리다 칼로, 달리 등)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240" w:before="0" w:beforeAutospacing="0" w:lineRule="auto"/>
        <w:ind w:left="425.19685039370086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Metropolitan (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메트로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폴리탄</w:t>
      </w:r>
      <w:r w:rsidDel="00000000" w:rsidR="00000000" w:rsidRPr="00000000">
        <w:rPr>
          <w:b w:val="1"/>
          <w:sz w:val="24"/>
          <w:szCs w:val="24"/>
          <w:rtl w:val="0"/>
        </w:rPr>
        <w:t xml:space="preserve">)/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뉴욕에서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가장큰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미술관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(강력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B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제대로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보면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하루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소요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예정</w:t>
      </w:r>
      <w:r w:rsidDel="00000000" w:rsidR="00000000" w:rsidRPr="00000000">
        <w:rPr>
          <w:b w:val="1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C">
      <w:pPr>
        <w:numPr>
          <w:ilvl w:val="0"/>
          <w:numId w:val="17"/>
        </w:numPr>
        <w:spacing w:after="0" w:afterAutospacing="0" w:before="240" w:lineRule="auto"/>
        <w:ind w:left="425.19685039370086" w:hanging="360"/>
        <w:rPr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American Museum of Natural History/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미국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자연사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박물관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3D">
      <w:pPr>
        <w:numPr>
          <w:ilvl w:val="0"/>
          <w:numId w:val="17"/>
        </w:numPr>
        <w:spacing w:after="240" w:before="0" w:beforeAutospacing="0" w:lineRule="auto"/>
        <w:ind w:left="425.19685039370086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Lego Land/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레고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랜드</w:t>
      </w:r>
      <w:r w:rsidDel="00000000" w:rsidR="00000000" w:rsidRPr="00000000">
        <w:rPr>
          <w:b w:val="1"/>
          <w:sz w:val="24"/>
          <w:szCs w:val="24"/>
          <w:rtl w:val="0"/>
        </w:rPr>
        <w:t xml:space="preserve">/ </w:t>
      </w:r>
    </w:p>
    <w:p w:rsidR="00000000" w:rsidDel="00000000" w:rsidP="00000000" w:rsidRDefault="00000000" w:rsidRPr="00000000" w14:paraId="0000003E">
      <w:pPr>
        <w:spacing w:after="240" w:before="240" w:lineRule="auto"/>
        <w:ind w:left="720" w:firstLine="0"/>
        <w:rPr>
          <w:b w:val="1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*티켓값도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비싸고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맨하탄에서</w:t>
      </w:r>
      <w:r w:rsidDel="00000000" w:rsidR="00000000" w:rsidRPr="00000000">
        <w:rPr>
          <w:b w:val="1"/>
          <w:sz w:val="24"/>
          <w:szCs w:val="24"/>
          <w:rtl w:val="0"/>
        </w:rPr>
        <w:t xml:space="preserve"> 1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시간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반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거리에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있음</w:t>
      </w:r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3F">
      <w:pPr>
        <w:spacing w:after="240" w:befor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Rule="auto"/>
        <w:rPr>
          <w:b w:val="1"/>
          <w:color w:val="ff0000"/>
          <w:sz w:val="24"/>
          <w:szCs w:val="24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32"/>
          <w:szCs w:val="32"/>
          <w:rtl w:val="0"/>
        </w:rPr>
        <w:t xml:space="preserve">기념품샵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(4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군대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다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가까이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있어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가보는걸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color w:val="ff0000"/>
          <w:sz w:val="24"/>
          <w:szCs w:val="24"/>
          <w:rtl w:val="0"/>
        </w:rPr>
        <w:t xml:space="preserve">추천</w:t>
      </w:r>
      <w:r w:rsidDel="00000000" w:rsidR="00000000" w:rsidRPr="00000000">
        <w:rPr>
          <w:b w:val="1"/>
          <w:color w:val="ff0000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 w14:paraId="00000041">
      <w:pPr>
        <w:numPr>
          <w:ilvl w:val="0"/>
          <w:numId w:val="16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해리포터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기념품샵</w:t>
      </w:r>
    </w:p>
    <w:p w:rsidR="00000000" w:rsidDel="00000000" w:rsidP="00000000" w:rsidRDefault="00000000" w:rsidRPr="00000000" w14:paraId="00000042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디즈니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기념품샵</w:t>
      </w:r>
    </w:p>
    <w:p w:rsidR="00000000" w:rsidDel="00000000" w:rsidP="00000000" w:rsidRDefault="00000000" w:rsidRPr="00000000" w14:paraId="00000043">
      <w:pPr>
        <w:numPr>
          <w:ilvl w:val="0"/>
          <w:numId w:val="16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M&amp;M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기념품샵</w:t>
      </w:r>
    </w:p>
    <w:p w:rsidR="00000000" w:rsidDel="00000000" w:rsidP="00000000" w:rsidRDefault="00000000" w:rsidRPr="00000000" w14:paraId="00000044">
      <w:pPr>
        <w:numPr>
          <w:ilvl w:val="0"/>
          <w:numId w:val="16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Lego </w:t>
      </w:r>
      <w:r w:rsidDel="00000000" w:rsidR="00000000" w:rsidRPr="00000000">
        <w:rPr>
          <w:rFonts w:ascii="Malgun Gothic" w:cs="Malgun Gothic" w:eastAsia="Malgun Gothic" w:hAnsi="Malgun Gothic"/>
          <w:b w:val="1"/>
          <w:sz w:val="24"/>
          <w:szCs w:val="24"/>
          <w:rtl w:val="0"/>
        </w:rPr>
        <w:t xml:space="preserve">기념품샵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뮤지컬 추천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위키드-브로드웨이에서도 제일 멋진무대로 평가받는 뮤지컬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알라딘-익숙한 스토리와 음악으로 진입장벽이 낮고 뮤지컬을 잘 몰라도 즐기기 좋은 뮤지컬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rPr>
          <w:b w:val="1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시카고-빈 무대지만 오케스트라 연주와 탄탄하고 재밌는 스토리라인(좌석이 조금 불편할 수 있고, 조금 선정성이 있음)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음식점</w:t>
      </w:r>
    </w:p>
    <w:p w:rsidR="00000000" w:rsidDel="00000000" w:rsidP="00000000" w:rsidRDefault="00000000" w:rsidRPr="00000000" w14:paraId="0000005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$$$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Peter Luger Steakhouse (뉴욕 3대 스테이크)</w:t>
      </w:r>
    </w:p>
    <w:p w:rsidR="00000000" w:rsidDel="00000000" w:rsidP="00000000" w:rsidRDefault="00000000" w:rsidRPr="00000000" w14:paraId="00000059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Wolfgang’s Steakhouse (뉴욕 3대 스테이크)</w:t>
      </w:r>
    </w:p>
    <w:p w:rsidR="00000000" w:rsidDel="00000000" w:rsidP="00000000" w:rsidRDefault="00000000" w:rsidRPr="00000000" w14:paraId="0000005A">
      <w:pPr>
        <w:numPr>
          <w:ilvl w:val="0"/>
          <w:numId w:val="2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Boqueria 스페인 음식점(파에야, 감바스 추천)</w:t>
      </w:r>
    </w:p>
    <w:p w:rsidR="00000000" w:rsidDel="00000000" w:rsidP="00000000" w:rsidRDefault="00000000" w:rsidRPr="00000000" w14:paraId="0000005B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$$</w:t>
      </w:r>
    </w:p>
    <w:p w:rsidR="00000000" w:rsidDel="00000000" w:rsidP="00000000" w:rsidRDefault="00000000" w:rsidRPr="00000000" w14:paraId="0000005D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BCD/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북창동 순두부 (코리안 타운 음식점)</w:t>
      </w:r>
    </w:p>
    <w:p w:rsidR="00000000" w:rsidDel="00000000" w:rsidP="00000000" w:rsidRDefault="00000000" w:rsidRPr="00000000" w14:paraId="0000005E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Little alley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(미국식 중식)-baby rib, honey kaofu 추천</w:t>
      </w:r>
    </w:p>
    <w:p w:rsidR="00000000" w:rsidDel="00000000" w:rsidP="00000000" w:rsidRDefault="00000000" w:rsidRPr="00000000" w14:paraId="0000005F">
      <w:pPr>
        <w:numPr>
          <w:ilvl w:val="0"/>
          <w:numId w:val="4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Chodangol 초당골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(두부&amp;비지 맛집) </w:t>
      </w:r>
    </w:p>
    <w:p w:rsidR="00000000" w:rsidDel="00000000" w:rsidP="00000000" w:rsidRDefault="00000000" w:rsidRPr="00000000" w14:paraId="00000060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Bluestone lane-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미국식 브런치 맛집</w:t>
      </w:r>
    </w:p>
    <w:p w:rsidR="00000000" w:rsidDel="00000000" w:rsidP="00000000" w:rsidRDefault="00000000" w:rsidRPr="00000000" w14:paraId="00000061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Osteria morini 이탈리안</w:t>
      </w:r>
    </w:p>
    <w:p w:rsidR="00000000" w:rsidDel="00000000" w:rsidP="00000000" w:rsidRDefault="00000000" w:rsidRPr="00000000" w14:paraId="00000062">
      <w:pPr>
        <w:numPr>
          <w:ilvl w:val="0"/>
          <w:numId w:val="4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Juliana’s Pizza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(브루클린 화덕피자)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(추천)</w:t>
      </w:r>
    </w:p>
    <w:p w:rsidR="00000000" w:rsidDel="00000000" w:rsidP="00000000" w:rsidRDefault="00000000" w:rsidRPr="00000000" w14:paraId="00000063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(마르게리따/화이트 반반이 제일 유명)-테이크아웃 공원에서 먹는거 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Ichiran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(일본라멘)(전부 1인좌석, 웨이팅 1시간 소요)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어썸딤섬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(딤섬) 새우딤섬 추천</w:t>
      </w:r>
    </w:p>
    <w:p w:rsidR="00000000" w:rsidDel="00000000" w:rsidP="00000000" w:rsidRDefault="00000000" w:rsidRPr="00000000" w14:paraId="00000066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$</w:t>
      </w:r>
    </w:p>
    <w:p w:rsidR="00000000" w:rsidDel="00000000" w:rsidP="00000000" w:rsidRDefault="00000000" w:rsidRPr="00000000" w14:paraId="00000068">
      <w:pPr>
        <w:numPr>
          <w:ilvl w:val="0"/>
          <w:numId w:val="1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Halal Guys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/할랄 음식 (센트럴파크 쪽)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(강력추천)</w:t>
      </w:r>
    </w:p>
    <w:p w:rsidR="00000000" w:rsidDel="00000000" w:rsidP="00000000" w:rsidRDefault="00000000" w:rsidRPr="00000000" w14:paraId="00000069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음식점이 따로 있는게 아닌 길거리 음식. 할랄은 뉴욕에만 있음.</w:t>
      </w:r>
    </w:p>
    <w:p w:rsidR="00000000" w:rsidDel="00000000" w:rsidP="00000000" w:rsidRDefault="00000000" w:rsidRPr="00000000" w14:paraId="0000006A">
      <w:pPr>
        <w:numPr>
          <w:ilvl w:val="0"/>
          <w:numId w:val="1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Shack Shack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(뉴욕 대표 햄버거)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(강력추천)</w:t>
      </w:r>
    </w:p>
    <w:p w:rsidR="00000000" w:rsidDel="00000000" w:rsidP="00000000" w:rsidRDefault="00000000" w:rsidRPr="00000000" w14:paraId="0000006B">
      <w:pPr>
        <w:numPr>
          <w:ilvl w:val="0"/>
          <w:numId w:val="1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Five guys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 (미국식 햄버거)</w:t>
      </w:r>
    </w:p>
    <w:p w:rsidR="00000000" w:rsidDel="00000000" w:rsidP="00000000" w:rsidRDefault="00000000" w:rsidRPr="00000000" w14:paraId="0000006C">
      <w:pPr>
        <w:numPr>
          <w:ilvl w:val="0"/>
          <w:numId w:val="1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Panda Express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(중식 페스트푸드점)</w:t>
      </w:r>
    </w:p>
    <w:p w:rsidR="00000000" w:rsidDel="00000000" w:rsidP="00000000" w:rsidRDefault="00000000" w:rsidRPr="00000000" w14:paraId="0000006D">
      <w:pPr>
        <w:numPr>
          <w:ilvl w:val="0"/>
          <w:numId w:val="11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Ess-a- Bagel 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(뉴욕 대표 베이글) </w:t>
      </w:r>
      <w:r w:rsidDel="00000000" w:rsidR="00000000" w:rsidRPr="00000000">
        <w:rPr>
          <w:rFonts w:ascii="Arial Unicode MS" w:cs="Arial Unicode MS" w:eastAsia="Arial Unicode MS" w:hAnsi="Arial Unicode MS"/>
          <w:color w:val="ff0000"/>
          <w:sz w:val="24"/>
          <w:szCs w:val="24"/>
          <w:rtl w:val="0"/>
        </w:rPr>
        <w:t xml:space="preserve">(추천)</w:t>
      </w:r>
    </w:p>
    <w:p w:rsidR="00000000" w:rsidDel="00000000" w:rsidP="00000000" w:rsidRDefault="00000000" w:rsidRPr="00000000" w14:paraId="0000006E">
      <w:pPr>
        <w:ind w:left="720" w:firstLine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*</w:t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연어 크림치즈 베이글 추천</w:t>
      </w:r>
    </w:p>
    <w:p w:rsidR="00000000" w:rsidDel="00000000" w:rsidP="00000000" w:rsidRDefault="00000000" w:rsidRPr="00000000" w14:paraId="0000006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>
          <w:b w:val="1"/>
          <w:sz w:val="32"/>
          <w:szCs w:val="32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32"/>
          <w:szCs w:val="32"/>
          <w:rtl w:val="0"/>
        </w:rPr>
        <w:t xml:space="preserve">카페/디저트</w:t>
      </w:r>
    </w:p>
    <w:p w:rsidR="00000000" w:rsidDel="00000000" w:rsidP="00000000" w:rsidRDefault="00000000" w:rsidRPr="00000000" w14:paraId="00000071">
      <w:pPr>
        <w:numPr>
          <w:ilvl w:val="0"/>
          <w:numId w:val="1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Blue bottle (커피 체인점)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(추천)</w:t>
      </w:r>
    </w:p>
    <w:p w:rsidR="00000000" w:rsidDel="00000000" w:rsidP="00000000" w:rsidRDefault="00000000" w:rsidRPr="00000000" w14:paraId="00000072">
      <w:pPr>
        <w:numPr>
          <w:ilvl w:val="0"/>
          <w:numId w:val="1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Lady M (크레페 케익 전문점) </w:t>
      </w:r>
      <w:r w:rsidDel="00000000" w:rsidR="00000000" w:rsidRPr="00000000">
        <w:rPr>
          <w:rFonts w:ascii="Arial Unicode MS" w:cs="Arial Unicode MS" w:eastAsia="Arial Unicode MS" w:hAnsi="Arial Unicode MS"/>
          <w:b w:val="1"/>
          <w:color w:val="ff0000"/>
          <w:sz w:val="24"/>
          <w:szCs w:val="24"/>
          <w:rtl w:val="0"/>
        </w:rPr>
        <w:t xml:space="preserve">(개인적 강력추천)</w:t>
      </w:r>
    </w:p>
    <w:p w:rsidR="00000000" w:rsidDel="00000000" w:rsidP="00000000" w:rsidRDefault="00000000" w:rsidRPr="00000000" w14:paraId="00000073">
      <w:pPr>
        <w:numPr>
          <w:ilvl w:val="0"/>
          <w:numId w:val="15"/>
        </w:numPr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르뱅 쿠키(뉴욕 유명 쿠키)</w:t>
      </w:r>
    </w:p>
    <w:p w:rsidR="00000000" w:rsidDel="00000000" w:rsidP="00000000" w:rsidRDefault="00000000" w:rsidRPr="00000000" w14:paraId="00000074">
      <w:pPr>
        <w:numPr>
          <w:ilvl w:val="0"/>
          <w:numId w:val="1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팻 위치 브라우니(첼시마켓)</w:t>
      </w:r>
    </w:p>
    <w:p w:rsidR="00000000" w:rsidDel="00000000" w:rsidP="00000000" w:rsidRDefault="00000000" w:rsidRPr="00000000" w14:paraId="00000075">
      <w:pPr>
        <w:numPr>
          <w:ilvl w:val="0"/>
          <w:numId w:val="1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에일린’ 치즈케잌(솔티드 캬라멜, 블루베리, 초코 바나나 추천)</w:t>
      </w:r>
    </w:p>
    <w:p w:rsidR="00000000" w:rsidDel="00000000" w:rsidP="00000000" w:rsidRDefault="00000000" w:rsidRPr="00000000" w14:paraId="00000076">
      <w:pPr>
        <w:numPr>
          <w:ilvl w:val="0"/>
          <w:numId w:val="15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DO-쿠키도우(미국에만 있는 디저트 중 하나)</w:t>
      </w:r>
    </w:p>
    <w:p w:rsidR="00000000" w:rsidDel="00000000" w:rsidP="00000000" w:rsidRDefault="00000000" w:rsidRPr="00000000" w14:paraId="00000077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b w:val="1"/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코스추천</w:t>
      </w:r>
    </w:p>
    <w:p w:rsidR="00000000" w:rsidDel="00000000" w:rsidP="00000000" w:rsidRDefault="00000000" w:rsidRPr="00000000" w14:paraId="00000079">
      <w:pPr>
        <w:numPr>
          <w:ilvl w:val="0"/>
          <w:numId w:val="10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센트럴파크-현대미술관-5번가(많이 걸어야하므로 편한차림 추천)</w:t>
      </w:r>
    </w:p>
    <w:p w:rsidR="00000000" w:rsidDel="00000000" w:rsidP="00000000" w:rsidRDefault="00000000" w:rsidRPr="00000000" w14:paraId="0000007A">
      <w:pPr>
        <w:numPr>
          <w:ilvl w:val="0"/>
          <w:numId w:val="10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타임스퀘어-기념품샵-엠파이어-뮤지컬</w:t>
      </w:r>
    </w:p>
    <w:p w:rsidR="00000000" w:rsidDel="00000000" w:rsidP="00000000" w:rsidRDefault="00000000" w:rsidRPr="00000000" w14:paraId="0000007B">
      <w:pPr>
        <w:numPr>
          <w:ilvl w:val="0"/>
          <w:numId w:val="10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브루클린-자유의 여신상 페리 투어 후 덤보, 브루클린 브릿지 공원(줄리아나스 피자)</w:t>
      </w:r>
    </w:p>
    <w:p w:rsidR="00000000" w:rsidDel="00000000" w:rsidP="00000000" w:rsidRDefault="00000000" w:rsidRPr="00000000" w14:paraId="0000007C">
      <w:pPr>
        <w:numPr>
          <w:ilvl w:val="0"/>
          <w:numId w:val="10"/>
        </w:numPr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4"/>
          <w:szCs w:val="24"/>
          <w:rtl w:val="0"/>
        </w:rPr>
        <w:t xml:space="preserve">허드슨 야드-베슬 하이라인</w:t>
      </w:r>
    </w:p>
    <w:p w:rsidR="00000000" w:rsidDel="00000000" w:rsidP="00000000" w:rsidRDefault="00000000" w:rsidRPr="00000000" w14:paraId="0000007D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algun Gothic"/>
  <w:font w:name="Times New Roman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k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